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FF09" w14:textId="77777777" w:rsidR="0067320D" w:rsidRDefault="0067320D" w:rsidP="0067320D">
      <w:pPr>
        <w:widowControl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：</w:t>
      </w:r>
    </w:p>
    <w:p w14:paraId="4CF9E7A4" w14:textId="77777777" w:rsidR="0067320D" w:rsidRDefault="0067320D" w:rsidP="0067320D">
      <w:pPr>
        <w:widowControl/>
        <w:jc w:val="center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第二届少数民族师范生决赛（第二</w:t>
      </w:r>
      <w:r>
        <w:rPr>
          <w:rFonts w:ascii="Times New Roman" w:eastAsia="仿宋_GB2312" w:hAnsi="Times New Roman" w:hint="eastAsia"/>
          <w:b/>
          <w:sz w:val="28"/>
          <w:szCs w:val="28"/>
        </w:rPr>
        <w:t>轮</w:t>
      </w:r>
      <w:r>
        <w:rPr>
          <w:rFonts w:ascii="Times New Roman" w:eastAsia="仿宋_GB2312" w:hAnsi="Times New Roman"/>
          <w:b/>
          <w:sz w:val="28"/>
          <w:szCs w:val="28"/>
        </w:rPr>
        <w:t>）评分细则</w:t>
      </w:r>
    </w:p>
    <w:tbl>
      <w:tblPr>
        <w:tblW w:w="9114" w:type="dxa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1020"/>
        <w:gridCol w:w="6675"/>
      </w:tblGrid>
      <w:tr w:rsidR="0067320D" w14:paraId="01428C1C" w14:textId="77777777" w:rsidTr="008823F4">
        <w:trPr>
          <w:trHeight w:val="92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3A8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评价项目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F25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权重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037C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评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价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内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容</w:t>
            </w:r>
          </w:p>
        </w:tc>
      </w:tr>
      <w:tr w:rsidR="0067320D" w14:paraId="2EAC1776" w14:textId="77777777" w:rsidTr="008823F4">
        <w:trPr>
          <w:trHeight w:val="205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BC66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自我介绍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809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10%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3D66" w14:textId="77777777" w:rsidR="0067320D" w:rsidRDefault="0067320D" w:rsidP="0067320D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普通话标准，语言简洁、生动、具有感召力。</w:t>
            </w:r>
          </w:p>
          <w:p w14:paraId="094271BC" w14:textId="77777777" w:rsidR="0067320D" w:rsidRDefault="0067320D" w:rsidP="0067320D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表述有条理，有说服力。</w:t>
            </w:r>
          </w:p>
          <w:p w14:paraId="5512008D" w14:textId="77777777" w:rsidR="0067320D" w:rsidRDefault="0067320D" w:rsidP="0067320D"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态度、表情有亲和力，时间不超过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分钟。</w:t>
            </w:r>
          </w:p>
        </w:tc>
      </w:tr>
      <w:tr w:rsidR="0067320D" w14:paraId="5DA40759" w14:textId="77777777" w:rsidTr="008823F4">
        <w:trPr>
          <w:trHeight w:val="205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D579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即兴答辩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0FF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0</w:t>
            </w:r>
            <w:r>
              <w:rPr>
                <w:rFonts w:ascii="Times New Roman" w:eastAsia="仿宋_GB2312" w:hAnsi="Times New Roman"/>
                <w:sz w:val="24"/>
              </w:rPr>
              <w:t>%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FC3" w14:textId="77777777" w:rsidR="0067320D" w:rsidRDefault="0067320D" w:rsidP="0067320D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临场应变能力强，回答问题情绪镇定，反应灵敏，考虑周全，富有条理。</w:t>
            </w:r>
          </w:p>
          <w:p w14:paraId="26DE8F9D" w14:textId="77777777" w:rsidR="0067320D" w:rsidRDefault="0067320D" w:rsidP="0067320D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语言运用准确，流畅自然，有敏锐的思考力、洞察力。</w:t>
            </w:r>
          </w:p>
          <w:p w14:paraId="4338305C" w14:textId="77777777" w:rsidR="0067320D" w:rsidRDefault="0067320D" w:rsidP="0067320D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有一定职业理解，条理清楚，逻辑严密，思维敏捷。</w:t>
            </w:r>
          </w:p>
        </w:tc>
      </w:tr>
      <w:tr w:rsidR="0067320D" w14:paraId="1B03A1A3" w14:textId="77777777" w:rsidTr="008823F4">
        <w:trPr>
          <w:trHeight w:val="205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B792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粉笔字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5EDE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/>
                <w:sz w:val="24"/>
              </w:rPr>
              <w:t>0%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23D1" w14:textId="77777777" w:rsidR="0067320D" w:rsidRDefault="0067320D" w:rsidP="0067320D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字迹工整，书写规范，无错别字、简化字、繁体字。</w:t>
            </w:r>
          </w:p>
          <w:p w14:paraId="4B07F978" w14:textId="77777777" w:rsidR="0067320D" w:rsidRDefault="0067320D" w:rsidP="0067320D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端正美观，字形大小适中，不空不挤。</w:t>
            </w:r>
          </w:p>
          <w:p w14:paraId="0BFA43B1" w14:textId="77777777" w:rsidR="0067320D" w:rsidRDefault="0067320D" w:rsidP="0067320D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书写内容完整，版面整洁，不涂不描。</w:t>
            </w:r>
          </w:p>
        </w:tc>
      </w:tr>
      <w:tr w:rsidR="0067320D" w14:paraId="35BF9AFD" w14:textId="77777777" w:rsidTr="008823F4">
        <w:trPr>
          <w:trHeight w:val="205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6DD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才艺展示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586" w14:textId="77777777" w:rsidR="0067320D" w:rsidRDefault="0067320D" w:rsidP="008823F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/>
                <w:sz w:val="24"/>
              </w:rPr>
              <w:t>%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43" w14:textId="77777777" w:rsidR="0067320D" w:rsidRDefault="0067320D" w:rsidP="0067320D">
            <w:pPr>
              <w:numPr>
                <w:ilvl w:val="0"/>
                <w:numId w:val="4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个人形象：选手精神饱满，衣着得体，举止大方。</w:t>
            </w:r>
          </w:p>
          <w:p w14:paraId="15409BEF" w14:textId="77777777" w:rsidR="0067320D" w:rsidRDefault="0067320D" w:rsidP="0067320D">
            <w:pPr>
              <w:numPr>
                <w:ilvl w:val="0"/>
                <w:numId w:val="4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主题内容：健康，积极向上，具有感召力。</w:t>
            </w:r>
          </w:p>
          <w:p w14:paraId="6AAACE77" w14:textId="77777777" w:rsidR="0067320D" w:rsidRDefault="0067320D" w:rsidP="0067320D">
            <w:pPr>
              <w:numPr>
                <w:ilvl w:val="0"/>
                <w:numId w:val="4"/>
              </w:numPr>
              <w:tabs>
                <w:tab w:val="left" w:pos="312"/>
              </w:tabs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展示效果：表演技巧纯熟、自然，有艺术感染力和吸引力。</w:t>
            </w:r>
          </w:p>
        </w:tc>
      </w:tr>
    </w:tbl>
    <w:p w14:paraId="12A99F59" w14:textId="77777777" w:rsidR="0067320D" w:rsidRDefault="0067320D" w:rsidP="0067320D">
      <w:pPr>
        <w:rPr>
          <w:rFonts w:ascii="仿宋" w:eastAsia="仿宋" w:hAnsi="仿宋" w:cs="仿宋" w:hint="eastAsia"/>
          <w:sz w:val="2"/>
          <w:szCs w:val="36"/>
        </w:rPr>
      </w:pPr>
    </w:p>
    <w:p w14:paraId="68EC0FAE" w14:textId="77777777" w:rsidR="00FE7CD6" w:rsidRPr="0067320D" w:rsidRDefault="00FE7CD6">
      <w:bookmarkStart w:id="0" w:name="_GoBack"/>
      <w:bookmarkEnd w:id="0"/>
    </w:p>
    <w:sectPr w:rsidR="00FE7CD6" w:rsidRPr="006732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883" w14:textId="77777777" w:rsidR="00010D95" w:rsidRDefault="00010D95" w:rsidP="0067320D">
      <w:r>
        <w:separator/>
      </w:r>
    </w:p>
  </w:endnote>
  <w:endnote w:type="continuationSeparator" w:id="0">
    <w:p w14:paraId="7DEF811A" w14:textId="77777777" w:rsidR="00010D95" w:rsidRDefault="00010D95" w:rsidP="006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3E18" w14:textId="77777777" w:rsidR="00010D95" w:rsidRDefault="00010D95" w:rsidP="0067320D">
      <w:r>
        <w:separator/>
      </w:r>
    </w:p>
  </w:footnote>
  <w:footnote w:type="continuationSeparator" w:id="0">
    <w:p w14:paraId="7E00FB5E" w14:textId="77777777" w:rsidR="00010D95" w:rsidRDefault="00010D95" w:rsidP="0067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4E6F76"/>
    <w:multiLevelType w:val="singleLevel"/>
    <w:tmpl w:val="BA4E6F7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3B376D31"/>
    <w:multiLevelType w:val="singleLevel"/>
    <w:tmpl w:val="3B376D3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4EEC73C6"/>
    <w:multiLevelType w:val="singleLevel"/>
    <w:tmpl w:val="4EEC73C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5CE90FE8"/>
    <w:multiLevelType w:val="singleLevel"/>
    <w:tmpl w:val="5CE90FE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62"/>
    <w:rsid w:val="00010D95"/>
    <w:rsid w:val="00211E62"/>
    <w:rsid w:val="0067320D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083BC-C2EC-474F-BAA9-D820ECE3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2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2</cp:revision>
  <dcterms:created xsi:type="dcterms:W3CDTF">2020-10-30T09:45:00Z</dcterms:created>
  <dcterms:modified xsi:type="dcterms:W3CDTF">2020-10-30T09:45:00Z</dcterms:modified>
</cp:coreProperties>
</file>