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新宋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20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新宋体" w:eastAsia="方正小标宋简体"/>
          <w:sz w:val="36"/>
          <w:szCs w:val="36"/>
        </w:rPr>
        <w:t>年“湖北青年五四奖章”</w: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人选申报</w:t>
      </w:r>
      <w:r>
        <w:rPr>
          <w:rFonts w:hint="eastAsia" w:ascii="方正小标宋简体" w:hAnsi="新宋体" w:eastAsia="方正小标宋简体"/>
          <w:sz w:val="36"/>
          <w:szCs w:val="36"/>
        </w:rPr>
        <w:t>表</w:t>
      </w:r>
    </w:p>
    <w:p>
      <w:pPr>
        <w:spacing w:line="320" w:lineRule="exact"/>
        <w:rPr>
          <w:rFonts w:hint="eastAsia" w:ascii="仿宋_GB2312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15"/>
        <w:gridCol w:w="1109"/>
        <w:gridCol w:w="1288"/>
        <w:gridCol w:w="927"/>
        <w:gridCol w:w="1073"/>
        <w:gridCol w:w="596"/>
        <w:gridCol w:w="74"/>
        <w:gridCol w:w="1177"/>
        <w:gridCol w:w="8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姓 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性  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免冠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登记</w:t>
            </w: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1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民 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政治面貌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6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学  历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职  称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工作单位及职务</w:t>
            </w:r>
          </w:p>
        </w:tc>
        <w:tc>
          <w:tcPr>
            <w:tcW w:w="5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3" w:hRule="atLeast"/>
          <w:jc w:val="center"/>
        </w:trPr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通讯地址及邮编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联系电话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（手机号）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6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历</w:t>
            </w:r>
          </w:p>
        </w:tc>
        <w:tc>
          <w:tcPr>
            <w:tcW w:w="8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填起，包括出国留学、进修等经历）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4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曾获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表彰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奖励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情况</w:t>
            </w:r>
          </w:p>
        </w:tc>
        <w:tc>
          <w:tcPr>
            <w:tcW w:w="8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（只填写市州级及以上表彰奖励情况）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39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迹</w:t>
            </w:r>
          </w:p>
        </w:tc>
        <w:tc>
          <w:tcPr>
            <w:tcW w:w="8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  <w:lang w:eastAsia="zh-CN"/>
              </w:rPr>
              <w:t>不超过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0字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  <w:lang w:eastAsia="zh-CN"/>
              </w:rPr>
              <w:t>，另附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>1500字以内详细事迹材料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11" w:hRule="exac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Cs w:val="28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</w:rPr>
              <w:t>党组织意见</w:t>
            </w:r>
          </w:p>
        </w:tc>
        <w:tc>
          <w:tcPr>
            <w:tcW w:w="8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firstLine="1072" w:firstLineChars="40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firstLine="804" w:firstLineChars="30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11" w:hRule="exac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  <w:lang w:eastAsia="zh-CN"/>
              </w:rPr>
              <w:t>纪检监察意见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  <w:lang w:eastAsia="zh-CN"/>
              </w:rPr>
              <w:t>（按管理权限）</w:t>
            </w:r>
          </w:p>
        </w:tc>
        <w:tc>
          <w:tcPr>
            <w:tcW w:w="8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firstLine="1072" w:firstLineChars="40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firstLine="804" w:firstLineChars="30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6" w:hRule="exac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  <w:lang w:eastAsia="zh-CN"/>
              </w:rPr>
              <w:t>市州（级）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8"/>
                <w:szCs w:val="28"/>
                <w:lang w:eastAsia="zh-CN"/>
              </w:rPr>
              <w:t>团委意见</w:t>
            </w:r>
          </w:p>
        </w:tc>
        <w:tc>
          <w:tcPr>
            <w:tcW w:w="81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firstLine="1072" w:firstLineChars="40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firstLine="804" w:firstLineChars="30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年   月   日</w:t>
            </w:r>
          </w:p>
        </w:tc>
      </w:tr>
    </w:tbl>
    <w:p>
      <w:pPr>
        <w:rPr>
          <w:color w:val="auto"/>
        </w:rPr>
        <w:sectPr>
          <w:footerReference r:id="rId3" w:type="default"/>
          <w:pgSz w:w="11906" w:h="16838"/>
          <w:pgMar w:top="1701" w:right="1701" w:bottom="1701" w:left="1701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57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2020-03-23T14:04:53Z</dcterms:created>
  <dc:creator>pc</dc:creator>
  <cp:lastModifiedBy>pc</cp:lastModifiedBy>
  <dcterms:modified xsi:type="dcterms:W3CDTF">2020-03-23T14:05:37Z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